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769E" w14:textId="5F1F64E3" w:rsidR="00A001B5" w:rsidRDefault="00A001B5" w:rsidP="00A001B5">
      <w:pPr>
        <w:pStyle w:val="a3"/>
        <w:jc w:val="center"/>
        <w:rPr>
          <w:rFonts w:cstheme="minorHAnsi"/>
          <w:b/>
          <w:sz w:val="24"/>
          <w:szCs w:val="24"/>
        </w:rPr>
      </w:pPr>
      <w:r w:rsidRPr="00DA2424">
        <w:rPr>
          <w:rFonts w:cstheme="minorHAnsi"/>
          <w:b/>
          <w:sz w:val="24"/>
          <w:szCs w:val="24"/>
        </w:rPr>
        <w:t>Патопсихологическая диагностика, 72 </w:t>
      </w:r>
      <w:proofErr w:type="spellStart"/>
      <w:r w:rsidRPr="00DA2424">
        <w:rPr>
          <w:rFonts w:cstheme="minorHAnsi"/>
          <w:b/>
          <w:sz w:val="24"/>
          <w:szCs w:val="24"/>
        </w:rPr>
        <w:t>ак.ч</w:t>
      </w:r>
      <w:proofErr w:type="spellEnd"/>
      <w:r w:rsidRPr="00DA2424">
        <w:rPr>
          <w:rFonts w:cstheme="minorHAnsi"/>
          <w:b/>
          <w:sz w:val="24"/>
          <w:szCs w:val="24"/>
        </w:rPr>
        <w:t>.</w:t>
      </w:r>
    </w:p>
    <w:p w14:paraId="526E4A0E" w14:textId="77777777" w:rsidR="00A001B5" w:rsidRDefault="00A001B5" w:rsidP="00A001B5">
      <w:pPr>
        <w:pStyle w:val="a3"/>
        <w:numPr>
          <w:ilvl w:val="0"/>
          <w:numId w:val="1"/>
        </w:numPr>
        <w:jc w:val="center"/>
        <w:rPr>
          <w:rFonts w:cstheme="minorHAnsi"/>
          <w:b/>
          <w:sz w:val="24"/>
          <w:szCs w:val="24"/>
        </w:rPr>
      </w:pPr>
    </w:p>
    <w:tbl>
      <w:tblPr>
        <w:tblStyle w:val="a4"/>
        <w:tblW w:w="9395" w:type="dxa"/>
        <w:tblInd w:w="-5" w:type="dxa"/>
        <w:tblLook w:val="04A0" w:firstRow="1" w:lastRow="0" w:firstColumn="1" w:lastColumn="0" w:noHBand="0" w:noVBand="1"/>
      </w:tblPr>
      <w:tblGrid>
        <w:gridCol w:w="477"/>
        <w:gridCol w:w="1508"/>
        <w:gridCol w:w="4739"/>
        <w:gridCol w:w="968"/>
        <w:gridCol w:w="1703"/>
      </w:tblGrid>
      <w:tr w:rsidR="00A001B5" w:rsidRPr="00DA2424" w14:paraId="41D870E8" w14:textId="77777777" w:rsidTr="00A001B5">
        <w:trPr>
          <w:trHeight w:val="319"/>
        </w:trPr>
        <w:tc>
          <w:tcPr>
            <w:tcW w:w="477" w:type="dxa"/>
            <w:vAlign w:val="center"/>
          </w:tcPr>
          <w:p w14:paraId="43F81FCD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  <w:b/>
                <w:bCs/>
              </w:rPr>
            </w:pPr>
            <w:r w:rsidRPr="00DA2424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1508" w:type="dxa"/>
            <w:vAlign w:val="center"/>
          </w:tcPr>
          <w:p w14:paraId="20E8E31A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4739" w:type="dxa"/>
          </w:tcPr>
          <w:p w14:paraId="215D17F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  <w:b/>
                <w:bCs/>
              </w:rPr>
            </w:pPr>
            <w:r w:rsidRPr="00DA2424">
              <w:rPr>
                <w:rFonts w:cstheme="minorHAnsi"/>
                <w:b/>
                <w:bCs/>
              </w:rPr>
              <w:t>Тема</w:t>
            </w:r>
          </w:p>
        </w:tc>
        <w:tc>
          <w:tcPr>
            <w:tcW w:w="968" w:type="dxa"/>
            <w:vAlign w:val="center"/>
          </w:tcPr>
          <w:p w14:paraId="0B6C3492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  <w:b/>
                <w:bCs/>
              </w:rPr>
            </w:pPr>
            <w:r w:rsidRPr="00DA2424">
              <w:rPr>
                <w:rFonts w:cstheme="minorHAnsi"/>
                <w:b/>
                <w:bCs/>
              </w:rPr>
              <w:t>Ак. ч.</w:t>
            </w:r>
          </w:p>
        </w:tc>
        <w:tc>
          <w:tcPr>
            <w:tcW w:w="1703" w:type="dxa"/>
          </w:tcPr>
          <w:p w14:paraId="51298B79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Преподаватель</w:t>
            </w:r>
          </w:p>
        </w:tc>
      </w:tr>
      <w:tr w:rsidR="00A001B5" w:rsidRPr="00DA2424" w14:paraId="305E7531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277046DB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0</w:t>
            </w:r>
          </w:p>
        </w:tc>
        <w:tc>
          <w:tcPr>
            <w:tcW w:w="1508" w:type="dxa"/>
            <w:vAlign w:val="center"/>
          </w:tcPr>
          <w:p w14:paraId="195AF97B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мая 2022 г. 18:00 - 19:30</w:t>
            </w:r>
          </w:p>
        </w:tc>
        <w:tc>
          <w:tcPr>
            <w:tcW w:w="4739" w:type="dxa"/>
            <w:vAlign w:val="center"/>
          </w:tcPr>
          <w:p w14:paraId="5221A6D2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Открытие цикла</w:t>
            </w:r>
          </w:p>
        </w:tc>
        <w:tc>
          <w:tcPr>
            <w:tcW w:w="968" w:type="dxa"/>
            <w:vAlign w:val="center"/>
          </w:tcPr>
          <w:p w14:paraId="70099689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3AE0F43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Климов </w:t>
            </w:r>
            <w:proofErr w:type="gramStart"/>
            <w:r w:rsidRPr="00DA2424">
              <w:rPr>
                <w:rFonts w:cstheme="minorHAnsi"/>
              </w:rPr>
              <w:t>А.А.</w:t>
            </w:r>
            <w:proofErr w:type="gramEnd"/>
          </w:p>
          <w:p w14:paraId="6305B1ED" w14:textId="77777777" w:rsidR="00A001B5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  <w:p w14:paraId="6C87CA08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  <w:tr w:rsidR="00A001B5" w:rsidRPr="00DA2424" w14:paraId="6BE74320" w14:textId="77777777" w:rsidTr="00A001B5">
        <w:trPr>
          <w:trHeight w:val="653"/>
        </w:trPr>
        <w:tc>
          <w:tcPr>
            <w:tcW w:w="477" w:type="dxa"/>
            <w:vAlign w:val="center"/>
          </w:tcPr>
          <w:p w14:paraId="32C29C0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1</w:t>
            </w:r>
          </w:p>
        </w:tc>
        <w:tc>
          <w:tcPr>
            <w:tcW w:w="1508" w:type="dxa"/>
            <w:vAlign w:val="center"/>
          </w:tcPr>
          <w:p w14:paraId="6EE7F64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мая 2022 г. 18:00-19:30</w:t>
            </w:r>
          </w:p>
        </w:tc>
        <w:tc>
          <w:tcPr>
            <w:tcW w:w="4739" w:type="dxa"/>
            <w:vAlign w:val="center"/>
          </w:tcPr>
          <w:p w14:paraId="53E0F8A9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Подготовка к исследованию. Формирование целей и задач исследования. Подбор методик</w:t>
            </w:r>
          </w:p>
        </w:tc>
        <w:tc>
          <w:tcPr>
            <w:tcW w:w="968" w:type="dxa"/>
            <w:vAlign w:val="center"/>
          </w:tcPr>
          <w:p w14:paraId="78B03BA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2 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1BECF106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  <w:tr w:rsidR="00A001B5" w:rsidRPr="00DA2424" w14:paraId="3A253816" w14:textId="77777777" w:rsidTr="00A001B5">
        <w:trPr>
          <w:trHeight w:val="639"/>
        </w:trPr>
        <w:tc>
          <w:tcPr>
            <w:tcW w:w="477" w:type="dxa"/>
            <w:vAlign w:val="center"/>
          </w:tcPr>
          <w:p w14:paraId="22071B90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2</w:t>
            </w:r>
          </w:p>
        </w:tc>
        <w:tc>
          <w:tcPr>
            <w:tcW w:w="1508" w:type="dxa"/>
            <w:vAlign w:val="center"/>
          </w:tcPr>
          <w:p w14:paraId="05B91D6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 мая 2022 г. 18:00-19:30</w:t>
            </w:r>
          </w:p>
        </w:tc>
        <w:tc>
          <w:tcPr>
            <w:tcW w:w="4739" w:type="dxa"/>
            <w:vAlign w:val="center"/>
          </w:tcPr>
          <w:p w14:paraId="29A909AD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Методики изучения внимания, памяти, мышления. Ответы на вопросы</w:t>
            </w:r>
          </w:p>
        </w:tc>
        <w:tc>
          <w:tcPr>
            <w:tcW w:w="968" w:type="dxa"/>
            <w:vAlign w:val="center"/>
          </w:tcPr>
          <w:p w14:paraId="54E4F9DA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6F520F6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162C3D36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40E565DB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3</w:t>
            </w:r>
          </w:p>
        </w:tc>
        <w:tc>
          <w:tcPr>
            <w:tcW w:w="1508" w:type="dxa"/>
            <w:vAlign w:val="center"/>
          </w:tcPr>
          <w:p w14:paraId="3B814F70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июня 2022 г. 18:00-19:30</w:t>
            </w:r>
          </w:p>
        </w:tc>
        <w:tc>
          <w:tcPr>
            <w:tcW w:w="4739" w:type="dxa"/>
            <w:vAlign w:val="center"/>
          </w:tcPr>
          <w:p w14:paraId="6AD13D19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Обсуждение результатов проведенного участниками исследования. Определение патопсихологического симптомокомплекса</w:t>
            </w:r>
          </w:p>
        </w:tc>
        <w:tc>
          <w:tcPr>
            <w:tcW w:w="968" w:type="dxa"/>
            <w:vAlign w:val="center"/>
          </w:tcPr>
          <w:p w14:paraId="7821D7DF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4563868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  <w:tr w:rsidR="00A001B5" w:rsidRPr="00DA2424" w14:paraId="535B7CA2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3A35107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4</w:t>
            </w:r>
          </w:p>
        </w:tc>
        <w:tc>
          <w:tcPr>
            <w:tcW w:w="1508" w:type="dxa"/>
            <w:vAlign w:val="center"/>
          </w:tcPr>
          <w:p w14:paraId="20C67D6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июня 2022 г. 18:00-19:30</w:t>
            </w:r>
          </w:p>
        </w:tc>
        <w:tc>
          <w:tcPr>
            <w:tcW w:w="4739" w:type="dxa"/>
            <w:vAlign w:val="center"/>
          </w:tcPr>
          <w:p w14:paraId="79C4B047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Обсуждение результатов проведенного участниками исследования. Определение патопсихологического симптомокомплекса</w:t>
            </w:r>
          </w:p>
        </w:tc>
        <w:tc>
          <w:tcPr>
            <w:tcW w:w="968" w:type="dxa"/>
            <w:vAlign w:val="center"/>
          </w:tcPr>
          <w:p w14:paraId="09AB7CEC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12E41738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060A9CE2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77C9430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5</w:t>
            </w:r>
          </w:p>
        </w:tc>
        <w:tc>
          <w:tcPr>
            <w:tcW w:w="1508" w:type="dxa"/>
            <w:vAlign w:val="center"/>
          </w:tcPr>
          <w:p w14:paraId="7F1CED6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 июня 2022 г. 18:00-19:30</w:t>
            </w:r>
          </w:p>
        </w:tc>
        <w:tc>
          <w:tcPr>
            <w:tcW w:w="4739" w:type="dxa"/>
            <w:vAlign w:val="center"/>
          </w:tcPr>
          <w:p w14:paraId="13CD9444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Обсуждение заключений по результатам проведенного исследования. Уточнение патопсихологического симптомокомплекса</w:t>
            </w:r>
          </w:p>
        </w:tc>
        <w:tc>
          <w:tcPr>
            <w:tcW w:w="968" w:type="dxa"/>
            <w:vAlign w:val="center"/>
          </w:tcPr>
          <w:p w14:paraId="50BDBF8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1A6A9609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  <w:tr w:rsidR="00A001B5" w:rsidRPr="00DA2424" w14:paraId="766E6A46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603133C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6</w:t>
            </w:r>
          </w:p>
        </w:tc>
        <w:tc>
          <w:tcPr>
            <w:tcW w:w="1508" w:type="dxa"/>
            <w:vAlign w:val="center"/>
          </w:tcPr>
          <w:p w14:paraId="5A9B996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 июня 2022 г. 18:00-19:30</w:t>
            </w:r>
          </w:p>
        </w:tc>
        <w:tc>
          <w:tcPr>
            <w:tcW w:w="4739" w:type="dxa"/>
            <w:vAlign w:val="center"/>
          </w:tcPr>
          <w:p w14:paraId="1E57FA67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Обсуждение заключений по результатам проведенного исследования. Уточнение патопсихологического симптомокомплекса</w:t>
            </w:r>
          </w:p>
        </w:tc>
        <w:tc>
          <w:tcPr>
            <w:tcW w:w="968" w:type="dxa"/>
            <w:vAlign w:val="center"/>
          </w:tcPr>
          <w:p w14:paraId="302E04E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707FEB2F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64FAF027" w14:textId="77777777" w:rsidTr="00A001B5">
        <w:trPr>
          <w:trHeight w:val="973"/>
        </w:trPr>
        <w:tc>
          <w:tcPr>
            <w:tcW w:w="477" w:type="dxa"/>
            <w:vAlign w:val="center"/>
          </w:tcPr>
          <w:p w14:paraId="04EFF78B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7</w:t>
            </w:r>
          </w:p>
        </w:tc>
        <w:tc>
          <w:tcPr>
            <w:tcW w:w="1508" w:type="dxa"/>
            <w:vAlign w:val="center"/>
          </w:tcPr>
          <w:p w14:paraId="04F84992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 июня 2022 г. 18:00-19:30</w:t>
            </w:r>
          </w:p>
        </w:tc>
        <w:tc>
          <w:tcPr>
            <w:tcW w:w="4739" w:type="dxa"/>
            <w:vAlign w:val="center"/>
          </w:tcPr>
          <w:p w14:paraId="442B10C0" w14:textId="77777777" w:rsidR="00A001B5" w:rsidRPr="00DA2424" w:rsidRDefault="00A001B5" w:rsidP="00A001B5">
            <w:pPr>
              <w:pStyle w:val="a3"/>
              <w:ind w:left="24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</w:rPr>
              <w:t>Ответы на вопросы. Подведение итогов программы</w:t>
            </w:r>
          </w:p>
        </w:tc>
        <w:tc>
          <w:tcPr>
            <w:tcW w:w="968" w:type="dxa"/>
            <w:vAlign w:val="center"/>
          </w:tcPr>
          <w:p w14:paraId="432E5DC2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03" w:type="dxa"/>
            <w:vAlign w:val="center"/>
          </w:tcPr>
          <w:p w14:paraId="64CFA44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Климов </w:t>
            </w:r>
            <w:proofErr w:type="gramStart"/>
            <w:r w:rsidRPr="00DA2424">
              <w:rPr>
                <w:rFonts w:cstheme="minorHAnsi"/>
              </w:rPr>
              <w:t>А.А.</w:t>
            </w:r>
            <w:proofErr w:type="gramEnd"/>
          </w:p>
          <w:p w14:paraId="0CDF3375" w14:textId="77777777" w:rsidR="00A001B5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  <w:p w14:paraId="69C5D14A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</w:tbl>
    <w:p w14:paraId="08E036F4" w14:textId="77777777" w:rsidR="00A001B5" w:rsidRPr="00A001B5" w:rsidRDefault="00A001B5" w:rsidP="00A001B5">
      <w:pPr>
        <w:pStyle w:val="a3"/>
        <w:rPr>
          <w:rFonts w:cstheme="minorHAnsi"/>
          <w:bCs/>
          <w:sz w:val="24"/>
          <w:szCs w:val="24"/>
        </w:rPr>
      </w:pPr>
    </w:p>
    <w:p w14:paraId="680E772B" w14:textId="661104E9" w:rsidR="00A001B5" w:rsidRDefault="00A001B5" w:rsidP="00A001B5">
      <w:pPr>
        <w:spacing w:line="276" w:lineRule="auto"/>
        <w:jc w:val="center"/>
        <w:rPr>
          <w:rFonts w:cstheme="minorHAnsi"/>
          <w:b/>
          <w:color w:val="000000"/>
          <w:sz w:val="24"/>
        </w:rPr>
      </w:pPr>
      <w:r w:rsidRPr="00DA2424">
        <w:rPr>
          <w:rFonts w:cstheme="minorHAnsi"/>
          <w:b/>
          <w:color w:val="000000"/>
          <w:sz w:val="24"/>
        </w:rPr>
        <w:t>«Практическое использование Миннесотского многофакторного личностного опросника MMPI в практике клинического психолога», 36 </w:t>
      </w:r>
      <w:proofErr w:type="spellStart"/>
      <w:r w:rsidRPr="00DA2424">
        <w:rPr>
          <w:rFonts w:cstheme="minorHAnsi"/>
          <w:b/>
          <w:color w:val="000000"/>
          <w:sz w:val="24"/>
        </w:rPr>
        <w:t>ак.ч</w:t>
      </w:r>
      <w:proofErr w:type="spellEnd"/>
      <w:r w:rsidRPr="00DA2424">
        <w:rPr>
          <w:rFonts w:cstheme="minorHAnsi"/>
          <w:b/>
          <w:color w:val="000000"/>
          <w:sz w:val="24"/>
        </w:rPr>
        <w:t>.</w:t>
      </w:r>
    </w:p>
    <w:tbl>
      <w:tblPr>
        <w:tblStyle w:val="a4"/>
        <w:tblW w:w="9950" w:type="dxa"/>
        <w:tblInd w:w="-457" w:type="dxa"/>
        <w:tblLook w:val="04A0" w:firstRow="1" w:lastRow="0" w:firstColumn="1" w:lastColumn="0" w:noHBand="0" w:noVBand="1"/>
      </w:tblPr>
      <w:tblGrid>
        <w:gridCol w:w="526"/>
        <w:gridCol w:w="1627"/>
        <w:gridCol w:w="5103"/>
        <w:gridCol w:w="851"/>
        <w:gridCol w:w="1843"/>
      </w:tblGrid>
      <w:tr w:rsidR="00A001B5" w:rsidRPr="00DA2424" w14:paraId="40685A65" w14:textId="77777777" w:rsidTr="00A001B5">
        <w:trPr>
          <w:trHeight w:val="384"/>
        </w:trPr>
        <w:tc>
          <w:tcPr>
            <w:tcW w:w="526" w:type="dxa"/>
            <w:vAlign w:val="center"/>
          </w:tcPr>
          <w:p w14:paraId="0340C78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1627" w:type="dxa"/>
            <w:vAlign w:val="center"/>
          </w:tcPr>
          <w:p w14:paraId="673256A2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5103" w:type="dxa"/>
            <w:vAlign w:val="center"/>
          </w:tcPr>
          <w:p w14:paraId="11327C98" w14:textId="77777777" w:rsidR="00A001B5" w:rsidRPr="00DA2424" w:rsidRDefault="00A001B5" w:rsidP="00235F63">
            <w:pPr>
              <w:pStyle w:val="a3"/>
              <w:ind w:left="0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Тема</w:t>
            </w:r>
          </w:p>
        </w:tc>
        <w:tc>
          <w:tcPr>
            <w:tcW w:w="851" w:type="dxa"/>
            <w:vAlign w:val="center"/>
          </w:tcPr>
          <w:p w14:paraId="58E28160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Ак. ч.</w:t>
            </w:r>
          </w:p>
        </w:tc>
        <w:tc>
          <w:tcPr>
            <w:tcW w:w="1843" w:type="dxa"/>
          </w:tcPr>
          <w:p w14:paraId="048A1586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Преподаватель</w:t>
            </w:r>
          </w:p>
        </w:tc>
      </w:tr>
      <w:tr w:rsidR="00A001B5" w:rsidRPr="00DA2424" w14:paraId="1645EEBA" w14:textId="77777777" w:rsidTr="00A001B5">
        <w:trPr>
          <w:trHeight w:val="786"/>
        </w:trPr>
        <w:tc>
          <w:tcPr>
            <w:tcW w:w="526" w:type="dxa"/>
            <w:vAlign w:val="center"/>
          </w:tcPr>
          <w:p w14:paraId="7E60AEAD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1</w:t>
            </w:r>
          </w:p>
        </w:tc>
        <w:tc>
          <w:tcPr>
            <w:tcW w:w="1627" w:type="dxa"/>
            <w:vAlign w:val="center"/>
          </w:tcPr>
          <w:p w14:paraId="5E1A28D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13.07.2022 г. 18:00-19:30</w:t>
            </w:r>
          </w:p>
        </w:tc>
        <w:tc>
          <w:tcPr>
            <w:tcW w:w="5103" w:type="dxa"/>
            <w:vAlign w:val="center"/>
          </w:tcPr>
          <w:p w14:paraId="2C9CD170" w14:textId="77777777" w:rsidR="00A001B5" w:rsidRPr="00DA2424" w:rsidRDefault="00A001B5" w:rsidP="00A001B5">
            <w:pPr>
              <w:pStyle w:val="a3"/>
              <w:ind w:left="173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Интерпретация профиля </w:t>
            </w:r>
            <w:r w:rsidRPr="00DA2424">
              <w:rPr>
                <w:rFonts w:cstheme="minorHAnsi"/>
                <w:lang w:val="en-US"/>
              </w:rPr>
              <w:t>MMPI</w:t>
            </w:r>
            <w:r w:rsidRPr="00DA2424">
              <w:rPr>
                <w:rFonts w:cstheme="minorHAnsi"/>
              </w:rPr>
              <w:t>. Ответы на вопросы</w:t>
            </w:r>
          </w:p>
        </w:tc>
        <w:tc>
          <w:tcPr>
            <w:tcW w:w="851" w:type="dxa"/>
            <w:vAlign w:val="center"/>
          </w:tcPr>
          <w:p w14:paraId="171B84AA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15BD3278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Т.И.</w:t>
            </w:r>
            <w:proofErr w:type="gramEnd"/>
          </w:p>
        </w:tc>
      </w:tr>
      <w:tr w:rsidR="00A001B5" w:rsidRPr="00DA2424" w14:paraId="29CAC7A5" w14:textId="77777777" w:rsidTr="00A001B5">
        <w:trPr>
          <w:trHeight w:val="786"/>
        </w:trPr>
        <w:tc>
          <w:tcPr>
            <w:tcW w:w="526" w:type="dxa"/>
            <w:vAlign w:val="center"/>
          </w:tcPr>
          <w:p w14:paraId="13E413D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2</w:t>
            </w:r>
          </w:p>
        </w:tc>
        <w:tc>
          <w:tcPr>
            <w:tcW w:w="1627" w:type="dxa"/>
            <w:vAlign w:val="center"/>
          </w:tcPr>
          <w:p w14:paraId="2FD9D069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19.07.2022 г. 18:00-19:30</w:t>
            </w:r>
          </w:p>
        </w:tc>
        <w:tc>
          <w:tcPr>
            <w:tcW w:w="5103" w:type="dxa"/>
            <w:vAlign w:val="center"/>
          </w:tcPr>
          <w:p w14:paraId="521D138D" w14:textId="77777777" w:rsidR="00A001B5" w:rsidRPr="00DA2424" w:rsidRDefault="00A001B5" w:rsidP="00A001B5">
            <w:pPr>
              <w:pStyle w:val="a3"/>
              <w:ind w:left="173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Разбор личностных профилей </w:t>
            </w:r>
            <w:r w:rsidRPr="00DA2424">
              <w:rPr>
                <w:rFonts w:cstheme="minorHAnsi"/>
                <w:lang w:val="en-US"/>
              </w:rPr>
              <w:t>MMPI</w:t>
            </w:r>
            <w:r w:rsidRPr="00DA2424">
              <w:rPr>
                <w:rFonts w:cstheme="minorHAnsi"/>
              </w:rPr>
              <w:t xml:space="preserve"> (кейсы слушателей)</w:t>
            </w:r>
          </w:p>
        </w:tc>
        <w:tc>
          <w:tcPr>
            <w:tcW w:w="851" w:type="dxa"/>
            <w:vAlign w:val="center"/>
          </w:tcPr>
          <w:p w14:paraId="4083E608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1F1CAAA2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Ряузова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Н.А.</w:t>
            </w:r>
            <w:proofErr w:type="gramEnd"/>
          </w:p>
        </w:tc>
      </w:tr>
      <w:tr w:rsidR="00A001B5" w:rsidRPr="00DA2424" w14:paraId="5A8503C5" w14:textId="77777777" w:rsidTr="00A001B5">
        <w:trPr>
          <w:trHeight w:val="768"/>
        </w:trPr>
        <w:tc>
          <w:tcPr>
            <w:tcW w:w="526" w:type="dxa"/>
            <w:vAlign w:val="center"/>
          </w:tcPr>
          <w:p w14:paraId="6359C0A8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3</w:t>
            </w:r>
          </w:p>
        </w:tc>
        <w:tc>
          <w:tcPr>
            <w:tcW w:w="1627" w:type="dxa"/>
            <w:vAlign w:val="center"/>
          </w:tcPr>
          <w:p w14:paraId="0540E452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23.07.2022 г. 18:00-19:30</w:t>
            </w:r>
          </w:p>
        </w:tc>
        <w:tc>
          <w:tcPr>
            <w:tcW w:w="5103" w:type="dxa"/>
            <w:vAlign w:val="center"/>
          </w:tcPr>
          <w:p w14:paraId="2583D7DC" w14:textId="77777777" w:rsidR="00A001B5" w:rsidRPr="00DA2424" w:rsidRDefault="00A001B5" w:rsidP="00A001B5">
            <w:pPr>
              <w:pStyle w:val="a3"/>
              <w:ind w:left="173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Разбор личностных профилей </w:t>
            </w:r>
            <w:r w:rsidRPr="00DA2424">
              <w:rPr>
                <w:rFonts w:cstheme="minorHAnsi"/>
                <w:lang w:val="en-US"/>
              </w:rPr>
              <w:t>MMPI</w:t>
            </w:r>
            <w:r w:rsidRPr="00DA2424">
              <w:rPr>
                <w:rFonts w:cstheme="minorHAnsi"/>
              </w:rPr>
              <w:t xml:space="preserve"> (кейсы слушателей)</w:t>
            </w:r>
          </w:p>
        </w:tc>
        <w:tc>
          <w:tcPr>
            <w:tcW w:w="851" w:type="dxa"/>
            <w:vAlign w:val="center"/>
          </w:tcPr>
          <w:p w14:paraId="4DFCE3F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79C375A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2C362CCB" w14:textId="77777777" w:rsidTr="00A001B5">
        <w:trPr>
          <w:trHeight w:val="786"/>
        </w:trPr>
        <w:tc>
          <w:tcPr>
            <w:tcW w:w="526" w:type="dxa"/>
            <w:vAlign w:val="center"/>
          </w:tcPr>
          <w:p w14:paraId="3BEE8BB0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4</w:t>
            </w:r>
          </w:p>
        </w:tc>
        <w:tc>
          <w:tcPr>
            <w:tcW w:w="1627" w:type="dxa"/>
            <w:vAlign w:val="center"/>
          </w:tcPr>
          <w:p w14:paraId="4971A0B9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26.07.2022 г. 18:00-19:30</w:t>
            </w:r>
          </w:p>
        </w:tc>
        <w:tc>
          <w:tcPr>
            <w:tcW w:w="5103" w:type="dxa"/>
            <w:vAlign w:val="center"/>
          </w:tcPr>
          <w:p w14:paraId="272FC57B" w14:textId="77777777" w:rsidR="00A001B5" w:rsidRPr="00DA2424" w:rsidRDefault="00A001B5" w:rsidP="00A001B5">
            <w:pPr>
              <w:pStyle w:val="a3"/>
              <w:ind w:left="173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Разбор личностных профилей </w:t>
            </w:r>
            <w:r w:rsidRPr="00DA2424">
              <w:rPr>
                <w:rFonts w:cstheme="minorHAnsi"/>
                <w:lang w:val="en-US"/>
              </w:rPr>
              <w:t>MMPI</w:t>
            </w:r>
            <w:r w:rsidRPr="00DA2424">
              <w:rPr>
                <w:rFonts w:cstheme="minorHAnsi"/>
              </w:rPr>
              <w:t xml:space="preserve"> (кейсы слушателей)</w:t>
            </w:r>
          </w:p>
        </w:tc>
        <w:tc>
          <w:tcPr>
            <w:tcW w:w="851" w:type="dxa"/>
            <w:vAlign w:val="center"/>
          </w:tcPr>
          <w:p w14:paraId="6EB7C53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1B15BE6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Т.И.</w:t>
            </w:r>
            <w:proofErr w:type="gramEnd"/>
          </w:p>
        </w:tc>
      </w:tr>
      <w:tr w:rsidR="00A001B5" w:rsidRPr="00DA2424" w14:paraId="39871EA4" w14:textId="77777777" w:rsidTr="00A001B5">
        <w:trPr>
          <w:trHeight w:val="768"/>
        </w:trPr>
        <w:tc>
          <w:tcPr>
            <w:tcW w:w="526" w:type="dxa"/>
            <w:vAlign w:val="center"/>
          </w:tcPr>
          <w:p w14:paraId="3561242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5</w:t>
            </w:r>
          </w:p>
        </w:tc>
        <w:tc>
          <w:tcPr>
            <w:tcW w:w="1627" w:type="dxa"/>
            <w:vAlign w:val="center"/>
          </w:tcPr>
          <w:p w14:paraId="6AB43BFD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30.07.2022 г. 18:00-19:30</w:t>
            </w:r>
          </w:p>
        </w:tc>
        <w:tc>
          <w:tcPr>
            <w:tcW w:w="5103" w:type="dxa"/>
            <w:vAlign w:val="center"/>
          </w:tcPr>
          <w:p w14:paraId="1F6E3A9E" w14:textId="77777777" w:rsidR="00A001B5" w:rsidRPr="00DA2424" w:rsidRDefault="00A001B5" w:rsidP="00A001B5">
            <w:pPr>
              <w:pStyle w:val="a3"/>
              <w:ind w:left="173"/>
              <w:rPr>
                <w:rFonts w:cstheme="minorHAnsi"/>
              </w:rPr>
            </w:pPr>
            <w:r w:rsidRPr="00DA2424">
              <w:rPr>
                <w:rFonts w:cstheme="minorHAnsi"/>
              </w:rPr>
              <w:t>Ответы на вопросы. Подведение итогов программы</w:t>
            </w:r>
          </w:p>
        </w:tc>
        <w:tc>
          <w:tcPr>
            <w:tcW w:w="851" w:type="dxa"/>
            <w:vAlign w:val="center"/>
          </w:tcPr>
          <w:p w14:paraId="62CB93D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843" w:type="dxa"/>
            <w:vAlign w:val="center"/>
          </w:tcPr>
          <w:p w14:paraId="36F39425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</w:tbl>
    <w:p w14:paraId="35F63F14" w14:textId="27635C08" w:rsidR="00A001B5" w:rsidRDefault="00A001B5" w:rsidP="00A001B5">
      <w:pPr>
        <w:spacing w:line="276" w:lineRule="auto"/>
        <w:jc w:val="center"/>
        <w:rPr>
          <w:rFonts w:cstheme="minorHAnsi"/>
          <w:b/>
          <w:color w:val="000000"/>
          <w:sz w:val="24"/>
        </w:rPr>
      </w:pPr>
      <w:r>
        <w:rPr>
          <w:rFonts w:cstheme="minorHAnsi"/>
          <w:b/>
          <w:color w:val="000000"/>
          <w:sz w:val="24"/>
        </w:rPr>
        <w:br w:type="page"/>
      </w:r>
    </w:p>
    <w:p w14:paraId="759C47C1" w14:textId="682F2EC9" w:rsidR="00A001B5" w:rsidRDefault="00A001B5" w:rsidP="00A001B5">
      <w:pPr>
        <w:spacing w:line="276" w:lineRule="auto"/>
        <w:jc w:val="center"/>
        <w:rPr>
          <w:rFonts w:cstheme="minorHAnsi"/>
          <w:b/>
          <w:color w:val="000000"/>
          <w:sz w:val="24"/>
          <w:szCs w:val="24"/>
        </w:rPr>
      </w:pPr>
      <w:r w:rsidRPr="00DA2424">
        <w:rPr>
          <w:rFonts w:cstheme="minorHAnsi"/>
          <w:b/>
          <w:color w:val="000000"/>
          <w:sz w:val="24"/>
          <w:szCs w:val="24"/>
        </w:rPr>
        <w:lastRenderedPageBreak/>
        <w:t>«</w:t>
      </w:r>
      <w:r w:rsidRPr="00DA2424">
        <w:rPr>
          <w:rFonts w:cstheme="minorHAnsi"/>
          <w:b/>
          <w:color w:val="000000"/>
          <w:sz w:val="24"/>
        </w:rPr>
        <w:t>Психологическая диагностика эмоциональной сферы, механизмов психологической адаптации, типа отношения к болезни и особенностей самооценки</w:t>
      </w:r>
      <w:r w:rsidRPr="00DA2424">
        <w:rPr>
          <w:rFonts w:cstheme="minorHAnsi"/>
          <w:b/>
          <w:color w:val="000000"/>
          <w:sz w:val="24"/>
          <w:szCs w:val="24"/>
        </w:rPr>
        <w:t xml:space="preserve">», 36 </w:t>
      </w:r>
      <w:proofErr w:type="spellStart"/>
      <w:r w:rsidRPr="00DA2424">
        <w:rPr>
          <w:rFonts w:cstheme="minorHAnsi"/>
          <w:b/>
          <w:color w:val="000000"/>
          <w:sz w:val="24"/>
          <w:szCs w:val="24"/>
        </w:rPr>
        <w:t>ак.ч</w:t>
      </w:r>
      <w:proofErr w:type="spellEnd"/>
      <w:r w:rsidRPr="00DA2424">
        <w:rPr>
          <w:rFonts w:cstheme="minorHAnsi"/>
          <w:b/>
          <w:color w:val="000000"/>
          <w:sz w:val="24"/>
          <w:szCs w:val="24"/>
        </w:rPr>
        <w:t>.</w:t>
      </w:r>
    </w:p>
    <w:tbl>
      <w:tblPr>
        <w:tblStyle w:val="a4"/>
        <w:tblW w:w="9576" w:type="dxa"/>
        <w:tblInd w:w="-5" w:type="dxa"/>
        <w:tblLook w:val="04A0" w:firstRow="1" w:lastRow="0" w:firstColumn="1" w:lastColumn="0" w:noHBand="0" w:noVBand="1"/>
      </w:tblPr>
      <w:tblGrid>
        <w:gridCol w:w="536"/>
        <w:gridCol w:w="1658"/>
        <w:gridCol w:w="4762"/>
        <w:gridCol w:w="884"/>
        <w:gridCol w:w="1736"/>
      </w:tblGrid>
      <w:tr w:rsidR="00A001B5" w:rsidRPr="00DA2424" w14:paraId="70A3F15E" w14:textId="77777777" w:rsidTr="00A001B5">
        <w:trPr>
          <w:trHeight w:val="396"/>
        </w:trPr>
        <w:tc>
          <w:tcPr>
            <w:tcW w:w="536" w:type="dxa"/>
            <w:vAlign w:val="center"/>
          </w:tcPr>
          <w:p w14:paraId="3DF8BBAB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№</w:t>
            </w:r>
          </w:p>
        </w:tc>
        <w:tc>
          <w:tcPr>
            <w:tcW w:w="1658" w:type="dxa"/>
            <w:vAlign w:val="center"/>
          </w:tcPr>
          <w:p w14:paraId="0A4459C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Дата и время</w:t>
            </w:r>
          </w:p>
        </w:tc>
        <w:tc>
          <w:tcPr>
            <w:tcW w:w="4762" w:type="dxa"/>
            <w:vAlign w:val="center"/>
          </w:tcPr>
          <w:p w14:paraId="7B33F14A" w14:textId="77777777" w:rsidR="00A001B5" w:rsidRPr="00DA2424" w:rsidRDefault="00A001B5" w:rsidP="00235F63">
            <w:pPr>
              <w:pStyle w:val="a3"/>
              <w:ind w:left="0"/>
              <w:jc w:val="both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Тема</w:t>
            </w:r>
          </w:p>
        </w:tc>
        <w:tc>
          <w:tcPr>
            <w:tcW w:w="884" w:type="dxa"/>
            <w:vAlign w:val="center"/>
          </w:tcPr>
          <w:p w14:paraId="12BC9C39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  <w:b/>
                <w:bCs/>
              </w:rPr>
              <w:t>Ак. ч.</w:t>
            </w:r>
          </w:p>
        </w:tc>
        <w:tc>
          <w:tcPr>
            <w:tcW w:w="1736" w:type="dxa"/>
          </w:tcPr>
          <w:p w14:paraId="68C1DF64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Преподаватель</w:t>
            </w:r>
          </w:p>
        </w:tc>
      </w:tr>
      <w:tr w:rsidR="00A001B5" w:rsidRPr="00DA2424" w14:paraId="356C76B4" w14:textId="77777777" w:rsidTr="00A001B5">
        <w:trPr>
          <w:trHeight w:val="810"/>
        </w:trPr>
        <w:tc>
          <w:tcPr>
            <w:tcW w:w="536" w:type="dxa"/>
            <w:vAlign w:val="center"/>
          </w:tcPr>
          <w:p w14:paraId="5C6F8E85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1</w:t>
            </w:r>
          </w:p>
        </w:tc>
        <w:tc>
          <w:tcPr>
            <w:tcW w:w="1658" w:type="dxa"/>
            <w:vAlign w:val="center"/>
          </w:tcPr>
          <w:p w14:paraId="3EBB6965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09.08.2022 г. 18:00-19:30</w:t>
            </w:r>
          </w:p>
        </w:tc>
        <w:tc>
          <w:tcPr>
            <w:tcW w:w="4762" w:type="dxa"/>
            <w:vAlign w:val="center"/>
          </w:tcPr>
          <w:p w14:paraId="36C722CE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Интерпретация методик исследования эмоциональной сферы. Ответы на вопросы</w:t>
            </w:r>
          </w:p>
        </w:tc>
        <w:tc>
          <w:tcPr>
            <w:tcW w:w="884" w:type="dxa"/>
            <w:vAlign w:val="center"/>
          </w:tcPr>
          <w:p w14:paraId="108F0DE2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5B1450CC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  <w:tr w:rsidR="00A001B5" w:rsidRPr="00DA2424" w14:paraId="463FDBF2" w14:textId="77777777" w:rsidTr="00A001B5">
        <w:trPr>
          <w:trHeight w:val="1207"/>
        </w:trPr>
        <w:tc>
          <w:tcPr>
            <w:tcW w:w="536" w:type="dxa"/>
            <w:vAlign w:val="center"/>
          </w:tcPr>
          <w:p w14:paraId="1D12B40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2</w:t>
            </w:r>
          </w:p>
        </w:tc>
        <w:tc>
          <w:tcPr>
            <w:tcW w:w="1658" w:type="dxa"/>
            <w:vAlign w:val="center"/>
          </w:tcPr>
          <w:p w14:paraId="7190515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12.08.2022 г. 18:00-19:30</w:t>
            </w:r>
          </w:p>
        </w:tc>
        <w:tc>
          <w:tcPr>
            <w:tcW w:w="4762" w:type="dxa"/>
            <w:vAlign w:val="center"/>
          </w:tcPr>
          <w:p w14:paraId="488C9127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Интерпретация методик исследования механизмов психологической адаптации. Ответы на вопросы</w:t>
            </w:r>
          </w:p>
        </w:tc>
        <w:tc>
          <w:tcPr>
            <w:tcW w:w="884" w:type="dxa"/>
            <w:vAlign w:val="center"/>
          </w:tcPr>
          <w:p w14:paraId="53A9616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240A9D4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2194C1FF" w14:textId="77777777" w:rsidTr="00A001B5">
        <w:trPr>
          <w:trHeight w:val="1207"/>
        </w:trPr>
        <w:tc>
          <w:tcPr>
            <w:tcW w:w="536" w:type="dxa"/>
            <w:vAlign w:val="center"/>
          </w:tcPr>
          <w:p w14:paraId="1AE5AD21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3</w:t>
            </w:r>
          </w:p>
        </w:tc>
        <w:tc>
          <w:tcPr>
            <w:tcW w:w="1658" w:type="dxa"/>
            <w:vAlign w:val="center"/>
          </w:tcPr>
          <w:p w14:paraId="782F9923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16.08.2022 г. 18:00-19:30</w:t>
            </w:r>
          </w:p>
        </w:tc>
        <w:tc>
          <w:tcPr>
            <w:tcW w:w="4762" w:type="dxa"/>
            <w:vAlign w:val="center"/>
          </w:tcPr>
          <w:p w14:paraId="5512BEDD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Интерпретация методик исследования самооценки и типа отношения к болезни. Ответы на вопросы</w:t>
            </w:r>
          </w:p>
        </w:tc>
        <w:tc>
          <w:tcPr>
            <w:tcW w:w="884" w:type="dxa"/>
            <w:vAlign w:val="center"/>
          </w:tcPr>
          <w:p w14:paraId="4B30F488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3021F3DA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Ряузова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Н.А.</w:t>
            </w:r>
            <w:proofErr w:type="gramEnd"/>
          </w:p>
        </w:tc>
      </w:tr>
      <w:tr w:rsidR="00A001B5" w:rsidRPr="00DA2424" w14:paraId="18F2B06E" w14:textId="77777777" w:rsidTr="00A001B5">
        <w:trPr>
          <w:trHeight w:val="792"/>
        </w:trPr>
        <w:tc>
          <w:tcPr>
            <w:tcW w:w="536" w:type="dxa"/>
            <w:vAlign w:val="center"/>
          </w:tcPr>
          <w:p w14:paraId="62E31845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>4</w:t>
            </w:r>
          </w:p>
        </w:tc>
        <w:tc>
          <w:tcPr>
            <w:tcW w:w="1658" w:type="dxa"/>
            <w:vAlign w:val="center"/>
          </w:tcPr>
          <w:p w14:paraId="3D26F798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19.08.2022 г. 18:00-19:30</w:t>
            </w:r>
          </w:p>
        </w:tc>
        <w:tc>
          <w:tcPr>
            <w:tcW w:w="4762" w:type="dxa"/>
            <w:vAlign w:val="center"/>
          </w:tcPr>
          <w:p w14:paraId="1AF5449C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Разбор результатов проведенных исследований (кейсы слушателей)</w:t>
            </w:r>
          </w:p>
        </w:tc>
        <w:tc>
          <w:tcPr>
            <w:tcW w:w="884" w:type="dxa"/>
            <w:vAlign w:val="center"/>
          </w:tcPr>
          <w:p w14:paraId="4E55C599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4B8A6FE0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05C00F25" w14:textId="77777777" w:rsidTr="00A001B5">
        <w:trPr>
          <w:trHeight w:val="810"/>
        </w:trPr>
        <w:tc>
          <w:tcPr>
            <w:tcW w:w="536" w:type="dxa"/>
            <w:vAlign w:val="center"/>
          </w:tcPr>
          <w:p w14:paraId="31672D73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658" w:type="dxa"/>
            <w:vAlign w:val="center"/>
          </w:tcPr>
          <w:p w14:paraId="5E47652D" w14:textId="77777777" w:rsidR="00A001B5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24.08.2022 г. 18:00-19:30</w:t>
            </w:r>
          </w:p>
        </w:tc>
        <w:tc>
          <w:tcPr>
            <w:tcW w:w="4762" w:type="dxa"/>
            <w:vAlign w:val="center"/>
          </w:tcPr>
          <w:p w14:paraId="7401455D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Разбор результатов проведенных исследований (</w:t>
            </w:r>
            <w:r>
              <w:rPr>
                <w:rFonts w:cstheme="minorHAnsi"/>
              </w:rPr>
              <w:t>полные заключения</w:t>
            </w:r>
            <w:r w:rsidRPr="00DA2424">
              <w:rPr>
                <w:rFonts w:cstheme="minorHAnsi"/>
              </w:rPr>
              <w:t>)</w:t>
            </w:r>
          </w:p>
        </w:tc>
        <w:tc>
          <w:tcPr>
            <w:tcW w:w="884" w:type="dxa"/>
            <w:vAlign w:val="center"/>
          </w:tcPr>
          <w:p w14:paraId="6FCEEEB4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70A85B36" w14:textId="77777777" w:rsidR="00A001B5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Кириллова </w:t>
            </w:r>
            <w:proofErr w:type="gramStart"/>
            <w:r>
              <w:rPr>
                <w:rFonts w:cstheme="minorHAnsi"/>
              </w:rPr>
              <w:t>Е.А.</w:t>
            </w:r>
            <w:proofErr w:type="gramEnd"/>
          </w:p>
        </w:tc>
      </w:tr>
      <w:tr w:rsidR="00A001B5" w:rsidRPr="00DA2424" w14:paraId="7D697715" w14:textId="77777777" w:rsidTr="00A001B5">
        <w:trPr>
          <w:trHeight w:val="792"/>
        </w:trPr>
        <w:tc>
          <w:tcPr>
            <w:tcW w:w="536" w:type="dxa"/>
            <w:vAlign w:val="center"/>
          </w:tcPr>
          <w:p w14:paraId="3411C0E7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658" w:type="dxa"/>
            <w:vAlign w:val="center"/>
          </w:tcPr>
          <w:p w14:paraId="28223C2E" w14:textId="77777777" w:rsidR="00A001B5" w:rsidRPr="00DA2424" w:rsidRDefault="00A001B5" w:rsidP="00235F6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31.08.2022 г. 18:00-19:30</w:t>
            </w:r>
          </w:p>
        </w:tc>
        <w:tc>
          <w:tcPr>
            <w:tcW w:w="4762" w:type="dxa"/>
            <w:vAlign w:val="center"/>
          </w:tcPr>
          <w:p w14:paraId="446B7785" w14:textId="77777777" w:rsidR="00A001B5" w:rsidRPr="00DA2424" w:rsidRDefault="00A001B5" w:rsidP="00A001B5">
            <w:pPr>
              <w:pStyle w:val="a3"/>
              <w:ind w:left="106"/>
              <w:rPr>
                <w:rFonts w:cstheme="minorHAnsi"/>
              </w:rPr>
            </w:pPr>
            <w:r w:rsidRPr="00DA2424">
              <w:rPr>
                <w:rFonts w:cstheme="minorHAnsi"/>
              </w:rPr>
              <w:t>Ответы на вопросы. Подведение итогов программы</w:t>
            </w:r>
          </w:p>
        </w:tc>
        <w:tc>
          <w:tcPr>
            <w:tcW w:w="884" w:type="dxa"/>
            <w:vAlign w:val="center"/>
          </w:tcPr>
          <w:p w14:paraId="69D4F5BE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 w:rsidRPr="00DA2424">
              <w:rPr>
                <w:rFonts w:cstheme="minorHAnsi"/>
              </w:rPr>
              <w:t xml:space="preserve">2 </w:t>
            </w:r>
            <w:proofErr w:type="spellStart"/>
            <w:r w:rsidRPr="00DA2424">
              <w:rPr>
                <w:rFonts w:cstheme="minorHAnsi"/>
              </w:rPr>
              <w:t>ак.ч</w:t>
            </w:r>
            <w:proofErr w:type="spellEnd"/>
            <w:r w:rsidRPr="00DA2424">
              <w:rPr>
                <w:rFonts w:cstheme="minorHAnsi"/>
              </w:rPr>
              <w:t>.</w:t>
            </w:r>
          </w:p>
        </w:tc>
        <w:tc>
          <w:tcPr>
            <w:tcW w:w="1736" w:type="dxa"/>
            <w:vAlign w:val="center"/>
          </w:tcPr>
          <w:p w14:paraId="29E45E5B" w14:textId="77777777" w:rsidR="00A001B5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Ряузова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Н.А.</w:t>
            </w:r>
            <w:proofErr w:type="gramEnd"/>
          </w:p>
          <w:p w14:paraId="390484DA" w14:textId="77777777" w:rsidR="00A001B5" w:rsidRPr="00DA2424" w:rsidRDefault="00A001B5" w:rsidP="00235F63">
            <w:pPr>
              <w:pStyle w:val="a3"/>
              <w:ind w:left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Алексеева </w:t>
            </w:r>
            <w:proofErr w:type="gramStart"/>
            <w:r>
              <w:rPr>
                <w:rFonts w:cstheme="minorHAnsi"/>
              </w:rPr>
              <w:t>Т.А.</w:t>
            </w:r>
            <w:proofErr w:type="gramEnd"/>
          </w:p>
        </w:tc>
      </w:tr>
    </w:tbl>
    <w:p w14:paraId="7522C9C1" w14:textId="77777777" w:rsidR="00A001B5" w:rsidRPr="00DA2424" w:rsidRDefault="00A001B5" w:rsidP="00A001B5">
      <w:pPr>
        <w:spacing w:line="276" w:lineRule="auto"/>
        <w:rPr>
          <w:rFonts w:cstheme="minorHAnsi"/>
          <w:b/>
          <w:color w:val="000000"/>
          <w:sz w:val="24"/>
          <w:szCs w:val="24"/>
        </w:rPr>
      </w:pPr>
    </w:p>
    <w:p w14:paraId="29CE7094" w14:textId="77777777" w:rsidR="00A001B5" w:rsidRPr="00DA2424" w:rsidRDefault="00A001B5" w:rsidP="00A001B5">
      <w:pPr>
        <w:spacing w:line="276" w:lineRule="auto"/>
        <w:jc w:val="center"/>
        <w:rPr>
          <w:rFonts w:cstheme="minorHAnsi"/>
          <w:b/>
          <w:color w:val="000000"/>
          <w:sz w:val="24"/>
        </w:rPr>
      </w:pPr>
    </w:p>
    <w:p w14:paraId="4F948447" w14:textId="77777777" w:rsidR="00AA733C" w:rsidRDefault="00AA733C"/>
    <w:sectPr w:rsidR="00AA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B35896"/>
    <w:multiLevelType w:val="hybridMultilevel"/>
    <w:tmpl w:val="2C0AD010"/>
    <w:lvl w:ilvl="0" w:tplc="8CB8048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97859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E67"/>
    <w:rsid w:val="00A001B5"/>
    <w:rsid w:val="00A30E67"/>
    <w:rsid w:val="00AA733C"/>
    <w:rsid w:val="00D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FE95"/>
  <w15:chartTrackingRefBased/>
  <w15:docId w15:val="{99FBD3A5-DA3A-4F49-B0AA-B168DDD8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B5"/>
    <w:pPr>
      <w:ind w:left="720"/>
      <w:contextualSpacing/>
    </w:pPr>
  </w:style>
  <w:style w:type="table" w:styleId="a4">
    <w:name w:val="Table Grid"/>
    <w:basedOn w:val="a1"/>
    <w:uiPriority w:val="39"/>
    <w:rsid w:val="00A0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Дпо Дпо</dc:creator>
  <cp:keywords/>
  <dc:description/>
  <cp:lastModifiedBy>Дпо Дпо</cp:lastModifiedBy>
  <cp:revision>2</cp:revision>
  <dcterms:created xsi:type="dcterms:W3CDTF">2022-04-16T11:22:00Z</dcterms:created>
  <dcterms:modified xsi:type="dcterms:W3CDTF">2022-04-16T11:28:00Z</dcterms:modified>
</cp:coreProperties>
</file>